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86" w:rsidRPr="00392D3D" w:rsidRDefault="00984086" w:rsidP="00984086">
      <w:pPr>
        <w:jc w:val="center"/>
        <w:rPr>
          <w:b/>
          <w:sz w:val="28"/>
          <w:szCs w:val="28"/>
        </w:rPr>
      </w:pPr>
      <w:r w:rsidRPr="00392D3D">
        <w:rPr>
          <w:b/>
          <w:sz w:val="28"/>
          <w:szCs w:val="28"/>
        </w:rPr>
        <w:t>Информация о результатах исполнения договора</w:t>
      </w:r>
    </w:p>
    <w:p w:rsidR="00984086" w:rsidRPr="00392D3D" w:rsidRDefault="00984086" w:rsidP="00984086"/>
    <w:p w:rsidR="007F2553" w:rsidRPr="00293206" w:rsidRDefault="007F2553" w:rsidP="00391B7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A49ED" w:rsidRPr="002A49ED">
        <w:rPr>
          <w:bCs/>
          <w:sz w:val="28"/>
          <w:szCs w:val="28"/>
        </w:rPr>
        <w:t>Р43-УИКТ/25</w:t>
      </w:r>
      <w:r w:rsidR="00C20269">
        <w:rPr>
          <w:bCs/>
          <w:sz w:val="28"/>
          <w:szCs w:val="28"/>
        </w:rPr>
        <w:t xml:space="preserve"> </w:t>
      </w:r>
      <w:r w:rsidR="00391B77" w:rsidRPr="00391B77">
        <w:rPr>
          <w:bCs/>
          <w:sz w:val="28"/>
          <w:szCs w:val="28"/>
        </w:rPr>
        <w:t xml:space="preserve">от </w:t>
      </w:r>
      <w:r w:rsidR="002A49ED">
        <w:rPr>
          <w:bCs/>
          <w:sz w:val="28"/>
          <w:szCs w:val="28"/>
        </w:rPr>
        <w:t>31</w:t>
      </w:r>
      <w:r w:rsidR="00391B77" w:rsidRPr="00391B77">
        <w:rPr>
          <w:bCs/>
          <w:sz w:val="28"/>
          <w:szCs w:val="28"/>
        </w:rPr>
        <w:t>.0</w:t>
      </w:r>
      <w:r w:rsidR="002A49ED">
        <w:rPr>
          <w:bCs/>
          <w:sz w:val="28"/>
          <w:szCs w:val="28"/>
        </w:rPr>
        <w:t>1</w:t>
      </w:r>
      <w:r w:rsidR="00391B77" w:rsidRPr="00391B77">
        <w:rPr>
          <w:bCs/>
          <w:sz w:val="28"/>
          <w:szCs w:val="28"/>
        </w:rPr>
        <w:t>.202</w:t>
      </w:r>
      <w:r w:rsidR="002A49ED">
        <w:rPr>
          <w:bCs/>
          <w:sz w:val="28"/>
          <w:szCs w:val="28"/>
        </w:rPr>
        <w:t>5</w:t>
      </w:r>
    </w:p>
    <w:p w:rsidR="007F2553" w:rsidRPr="00293206" w:rsidRDefault="007F2553" w:rsidP="007F2553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F2553" w:rsidRDefault="007F2553" w:rsidP="007F2553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C20269" w:rsidRPr="00C20269">
        <w:rPr>
          <w:sz w:val="28"/>
          <w:szCs w:val="28"/>
        </w:rPr>
        <w:t>ООО «ЕСМ Групп</w:t>
      </w:r>
      <w:proofErr w:type="gramStart"/>
      <w:r w:rsidR="00C20269" w:rsidRPr="00C20269">
        <w:rPr>
          <w:sz w:val="28"/>
          <w:szCs w:val="28"/>
        </w:rPr>
        <w:t xml:space="preserve"> П</w:t>
      </w:r>
      <w:proofErr w:type="gramEnd"/>
      <w:r w:rsidR="00C20269" w:rsidRPr="00C20269">
        <w:rPr>
          <w:sz w:val="28"/>
          <w:szCs w:val="28"/>
        </w:rPr>
        <w:t>ро»</w:t>
      </w:r>
    </w:p>
    <w:p w:rsidR="007F2553" w:rsidRDefault="007F2553" w:rsidP="007F2553">
      <w:pPr>
        <w:shd w:val="clear" w:color="auto" w:fill="FFFFFF"/>
        <w:rPr>
          <w:sz w:val="28"/>
          <w:szCs w:val="28"/>
        </w:rPr>
      </w:pPr>
      <w:r w:rsidRPr="000830FF">
        <w:rPr>
          <w:sz w:val="28"/>
          <w:szCs w:val="28"/>
        </w:rPr>
        <w:t xml:space="preserve">Предмет договора: </w:t>
      </w:r>
      <w:r w:rsidR="00C20269" w:rsidRPr="00C20269">
        <w:rPr>
          <w:sz w:val="28"/>
          <w:szCs w:val="28"/>
        </w:rPr>
        <w:t>Предоставление неисключительных прав на использование программ для ЭВМ</w:t>
      </w:r>
    </w:p>
    <w:p w:rsidR="00391B77" w:rsidRPr="00202523" w:rsidRDefault="00391B77" w:rsidP="007F2553">
      <w:pPr>
        <w:shd w:val="clear" w:color="auto" w:fill="FFFFFF"/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984086" w:rsidRPr="00CB3D84" w:rsidTr="007D0607">
        <w:tc>
          <w:tcPr>
            <w:tcW w:w="1242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984086" w:rsidRPr="00CB3D84" w:rsidRDefault="00984086" w:rsidP="007D0607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A49ED" w:rsidRPr="00CB3D84" w:rsidTr="00FD6DFF">
        <w:tc>
          <w:tcPr>
            <w:tcW w:w="1242" w:type="dxa"/>
            <w:vMerge w:val="restart"/>
            <w:vAlign w:val="center"/>
          </w:tcPr>
          <w:p w:rsidR="002A49ED" w:rsidRPr="00CB3D84" w:rsidRDefault="002A49ED" w:rsidP="002A4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05.02.2025 № </w:t>
            </w:r>
            <w:r w:rsidR="001E3241">
              <w:rPr>
                <w:sz w:val="20"/>
                <w:szCs w:val="20"/>
              </w:rPr>
              <w:t>506</w:t>
            </w:r>
            <w:bookmarkStart w:id="0" w:name="_GoBack"/>
            <w:bookmarkEnd w:id="0"/>
          </w:p>
        </w:tc>
        <w:tc>
          <w:tcPr>
            <w:tcW w:w="1452" w:type="dxa"/>
            <w:vMerge w:val="restart"/>
            <w:vAlign w:val="center"/>
          </w:tcPr>
          <w:p w:rsidR="002A49ED" w:rsidRPr="00CB3D84" w:rsidRDefault="002A49ED" w:rsidP="007D0607">
            <w:pPr>
              <w:jc w:val="center"/>
              <w:rPr>
                <w:sz w:val="20"/>
                <w:szCs w:val="20"/>
              </w:rPr>
            </w:pPr>
            <w:r w:rsidRPr="002A49ED">
              <w:rPr>
                <w:sz w:val="20"/>
                <w:szCs w:val="20"/>
              </w:rPr>
              <w:t>599 375,00</w:t>
            </w:r>
          </w:p>
        </w:tc>
        <w:tc>
          <w:tcPr>
            <w:tcW w:w="1275" w:type="dxa"/>
            <w:vMerge w:val="restart"/>
            <w:vAlign w:val="center"/>
          </w:tcPr>
          <w:p w:rsidR="002A49ED" w:rsidRPr="00CB3D84" w:rsidRDefault="002A49ED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127" w:type="dxa"/>
            <w:vMerge w:val="restart"/>
            <w:vAlign w:val="center"/>
          </w:tcPr>
          <w:p w:rsidR="002A49ED" w:rsidRPr="00CB3D84" w:rsidRDefault="002A49ED" w:rsidP="00C73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2A49ED" w:rsidRDefault="002A49ED" w:rsidP="002A49ED">
            <w:pPr>
              <w:tabs>
                <w:tab w:val="left" w:pos="699"/>
              </w:tabs>
              <w:rPr>
                <w:color w:val="000000"/>
                <w:sz w:val="20"/>
                <w:szCs w:val="20"/>
              </w:rPr>
            </w:pPr>
            <w:r w:rsidRPr="00EB2F27">
              <w:rPr>
                <w:color w:val="000000"/>
                <w:sz w:val="20"/>
                <w:szCs w:val="20"/>
              </w:rPr>
              <w:t xml:space="preserve">Лицензия (право на использование) </w:t>
            </w:r>
            <w:proofErr w:type="gramStart"/>
            <w:r w:rsidRPr="00EB2F27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EB2F2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B2F27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EB2F27">
              <w:rPr>
                <w:color w:val="000000"/>
                <w:sz w:val="20"/>
                <w:szCs w:val="20"/>
              </w:rPr>
              <w:t xml:space="preserve"> Платформа управления документами и бизнес-процессами «</w:t>
            </w:r>
            <w:proofErr w:type="spellStart"/>
            <w:r w:rsidRPr="00EB2F27">
              <w:rPr>
                <w:color w:val="000000"/>
                <w:sz w:val="20"/>
                <w:szCs w:val="20"/>
              </w:rPr>
              <w:t>Тесса</w:t>
            </w:r>
            <w:proofErr w:type="spellEnd"/>
            <w:r w:rsidRPr="00EB2F27">
              <w:rPr>
                <w:color w:val="000000"/>
                <w:sz w:val="20"/>
                <w:szCs w:val="20"/>
              </w:rPr>
              <w:t>» («</w:t>
            </w:r>
            <w:proofErr w:type="spellStart"/>
            <w:r w:rsidRPr="00EB2F27">
              <w:rPr>
                <w:color w:val="000000"/>
                <w:sz w:val="20"/>
                <w:szCs w:val="20"/>
              </w:rPr>
              <w:t>Tessa</w:t>
            </w:r>
            <w:proofErr w:type="spellEnd"/>
            <w:r w:rsidRPr="00EB2F27">
              <w:rPr>
                <w:color w:val="000000"/>
                <w:sz w:val="20"/>
                <w:szCs w:val="20"/>
              </w:rPr>
              <w:t xml:space="preserve">»), в </w:t>
            </w:r>
            <w:proofErr w:type="spellStart"/>
            <w:r w:rsidRPr="00EB2F27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EB2F27">
              <w:rPr>
                <w:color w:val="000000"/>
                <w:sz w:val="20"/>
                <w:szCs w:val="20"/>
              </w:rPr>
              <w:t>. типовая конфигурация, 1 конкурентная клиентская лицензия, пакет обновлений</w:t>
            </w:r>
          </w:p>
          <w:p w:rsidR="002A49ED" w:rsidRDefault="002A49ED" w:rsidP="002A49ED">
            <w:pPr>
              <w:tabs>
                <w:tab w:val="left" w:pos="699"/>
              </w:tabs>
              <w:rPr>
                <w:color w:val="000000"/>
                <w:sz w:val="20"/>
                <w:szCs w:val="20"/>
              </w:rPr>
            </w:pPr>
            <w:r w:rsidRPr="00EB2F27">
              <w:rPr>
                <w:color w:val="000000"/>
                <w:sz w:val="20"/>
                <w:szCs w:val="20"/>
              </w:rPr>
              <w:t>(с 24.12.202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B2F27">
              <w:rPr>
                <w:color w:val="000000"/>
                <w:sz w:val="20"/>
                <w:szCs w:val="20"/>
              </w:rPr>
              <w:t xml:space="preserve"> по 24.12.202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EB2F27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Р</w:t>
            </w:r>
            <w:r w:rsidRPr="004C0198">
              <w:rPr>
                <w:color w:val="000000"/>
                <w:sz w:val="20"/>
                <w:szCs w:val="20"/>
              </w:rPr>
              <w:t>еестров</w:t>
            </w:r>
            <w:r>
              <w:rPr>
                <w:color w:val="000000"/>
                <w:sz w:val="20"/>
                <w:szCs w:val="20"/>
              </w:rPr>
              <w:t>ая</w:t>
            </w:r>
            <w:r w:rsidRPr="004C0198">
              <w:rPr>
                <w:color w:val="000000"/>
                <w:sz w:val="20"/>
                <w:szCs w:val="20"/>
              </w:rPr>
              <w:t xml:space="preserve"> запис</w:t>
            </w:r>
            <w:r>
              <w:rPr>
                <w:color w:val="000000"/>
                <w:sz w:val="20"/>
                <w:szCs w:val="20"/>
              </w:rPr>
              <w:t xml:space="preserve">ь № </w:t>
            </w:r>
            <w:r w:rsidRPr="004C0198">
              <w:rPr>
                <w:color w:val="000000"/>
                <w:sz w:val="20"/>
                <w:szCs w:val="20"/>
              </w:rPr>
              <w:t>2187</w:t>
            </w:r>
          </w:p>
          <w:p w:rsidR="002A49ED" w:rsidRPr="00991F0C" w:rsidRDefault="002A49ED" w:rsidP="002A49ED">
            <w:pPr>
              <w:tabs>
                <w:tab w:val="left" w:pos="69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ОКПД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2A49ED">
              <w:rPr>
                <w:color w:val="000000"/>
                <w:sz w:val="20"/>
                <w:szCs w:val="20"/>
              </w:rPr>
              <w:t>58.29.50.000</w:t>
            </w:r>
          </w:p>
        </w:tc>
        <w:tc>
          <w:tcPr>
            <w:tcW w:w="1633" w:type="dxa"/>
            <w:gridSpan w:val="2"/>
            <w:vAlign w:val="center"/>
          </w:tcPr>
          <w:p w:rsidR="002A49ED" w:rsidRDefault="002A49ED" w:rsidP="00E62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штук</w:t>
            </w:r>
          </w:p>
        </w:tc>
        <w:tc>
          <w:tcPr>
            <w:tcW w:w="1134" w:type="dxa"/>
            <w:vAlign w:val="center"/>
          </w:tcPr>
          <w:p w:rsidR="002A49ED" w:rsidRPr="00827D74" w:rsidRDefault="002A49ED" w:rsidP="001C52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2 350,00</w:t>
            </w:r>
          </w:p>
        </w:tc>
        <w:tc>
          <w:tcPr>
            <w:tcW w:w="1673" w:type="dxa"/>
            <w:vMerge w:val="restart"/>
            <w:vAlign w:val="center"/>
          </w:tcPr>
          <w:p w:rsidR="002A49ED" w:rsidRPr="00CB3D84" w:rsidRDefault="002A49ED" w:rsidP="007D0607">
            <w:pPr>
              <w:jc w:val="center"/>
              <w:rPr>
                <w:sz w:val="20"/>
                <w:szCs w:val="20"/>
              </w:rPr>
            </w:pPr>
            <w:r w:rsidRPr="002A49ED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Merge w:val="restart"/>
            <w:vAlign w:val="center"/>
          </w:tcPr>
          <w:p w:rsidR="002A49ED" w:rsidRPr="00CB3D84" w:rsidRDefault="002A49ED" w:rsidP="007D0607">
            <w:pPr>
              <w:jc w:val="center"/>
              <w:rPr>
                <w:sz w:val="20"/>
                <w:szCs w:val="20"/>
              </w:rPr>
            </w:pPr>
          </w:p>
        </w:tc>
      </w:tr>
      <w:tr w:rsidR="002A49ED" w:rsidRPr="00CB3D84" w:rsidTr="00FD6DFF">
        <w:tc>
          <w:tcPr>
            <w:tcW w:w="1242" w:type="dxa"/>
            <w:vMerge/>
            <w:vAlign w:val="center"/>
          </w:tcPr>
          <w:p w:rsidR="002A49ED" w:rsidRDefault="002A49ED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2A49ED" w:rsidRPr="00C62665" w:rsidRDefault="002A49ED" w:rsidP="007D0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A49ED" w:rsidRDefault="002A49ED" w:rsidP="007D0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A49ED" w:rsidRPr="007F2553" w:rsidRDefault="002A49ED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2A49ED" w:rsidRDefault="002A49ED" w:rsidP="002A49ED">
            <w:pPr>
              <w:tabs>
                <w:tab w:val="left" w:pos="699"/>
              </w:tabs>
              <w:rPr>
                <w:color w:val="000000"/>
                <w:sz w:val="20"/>
                <w:szCs w:val="20"/>
              </w:rPr>
            </w:pPr>
            <w:r w:rsidRPr="00EB2F27">
              <w:rPr>
                <w:color w:val="000000"/>
                <w:sz w:val="20"/>
                <w:szCs w:val="20"/>
              </w:rPr>
              <w:t xml:space="preserve">Лицензия (право на использование) на модуль «Графический визуализатор маршрутов» </w:t>
            </w:r>
            <w:proofErr w:type="gramStart"/>
            <w:r w:rsidRPr="00EB2F27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EB2F2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B2F27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EB2F27">
              <w:rPr>
                <w:color w:val="000000"/>
                <w:sz w:val="20"/>
                <w:szCs w:val="20"/>
              </w:rPr>
              <w:t xml:space="preserve"> Платформа управления документами и бизнес-процессами «</w:t>
            </w:r>
            <w:proofErr w:type="spellStart"/>
            <w:r w:rsidRPr="00EB2F27">
              <w:rPr>
                <w:color w:val="000000"/>
                <w:sz w:val="20"/>
                <w:szCs w:val="20"/>
              </w:rPr>
              <w:t>Тесса</w:t>
            </w:r>
            <w:proofErr w:type="spellEnd"/>
            <w:r w:rsidRPr="00EB2F27">
              <w:rPr>
                <w:color w:val="000000"/>
                <w:sz w:val="20"/>
                <w:szCs w:val="20"/>
              </w:rPr>
              <w:t>» («</w:t>
            </w:r>
            <w:proofErr w:type="spellStart"/>
            <w:r w:rsidRPr="00EB2F27">
              <w:rPr>
                <w:color w:val="000000"/>
                <w:sz w:val="20"/>
                <w:szCs w:val="20"/>
              </w:rPr>
              <w:t>Tessa</w:t>
            </w:r>
            <w:proofErr w:type="spellEnd"/>
            <w:r w:rsidRPr="00EB2F27">
              <w:rPr>
                <w:color w:val="000000"/>
                <w:sz w:val="20"/>
                <w:szCs w:val="20"/>
              </w:rPr>
              <w:t>»). 1 конкурентная клиентская лицензия, пакет обновлений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07DD8">
              <w:rPr>
                <w:color w:val="000000"/>
                <w:sz w:val="20"/>
                <w:szCs w:val="20"/>
              </w:rPr>
              <w:t>(с 24.12.202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07DD8">
              <w:rPr>
                <w:color w:val="000000"/>
                <w:sz w:val="20"/>
                <w:szCs w:val="20"/>
              </w:rPr>
              <w:t xml:space="preserve"> по 24.12.202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D07DD8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C0198">
              <w:rPr>
                <w:color w:val="000000"/>
                <w:sz w:val="20"/>
                <w:szCs w:val="20"/>
              </w:rPr>
              <w:t>Реестровая запись № 2187</w:t>
            </w:r>
          </w:p>
          <w:p w:rsidR="002A49ED" w:rsidRPr="00991F0C" w:rsidRDefault="002A49ED" w:rsidP="002A49ED">
            <w:pPr>
              <w:tabs>
                <w:tab w:val="left" w:pos="699"/>
              </w:tabs>
              <w:rPr>
                <w:color w:val="000000"/>
                <w:sz w:val="20"/>
                <w:szCs w:val="20"/>
              </w:rPr>
            </w:pPr>
            <w:r w:rsidRPr="002A49ED">
              <w:rPr>
                <w:color w:val="000000"/>
                <w:sz w:val="20"/>
                <w:szCs w:val="20"/>
              </w:rPr>
              <w:t>ОКПД</w:t>
            </w:r>
            <w:proofErr w:type="gramStart"/>
            <w:r w:rsidRPr="002A49E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A49ED">
              <w:rPr>
                <w:color w:val="000000"/>
                <w:sz w:val="20"/>
                <w:szCs w:val="20"/>
              </w:rPr>
              <w:t xml:space="preserve"> 58.29.50.000</w:t>
            </w:r>
          </w:p>
        </w:tc>
        <w:tc>
          <w:tcPr>
            <w:tcW w:w="1633" w:type="dxa"/>
            <w:gridSpan w:val="2"/>
            <w:vAlign w:val="center"/>
          </w:tcPr>
          <w:p w:rsidR="002A49ED" w:rsidRPr="00827D74" w:rsidRDefault="002A49ED" w:rsidP="00AD4AAA">
            <w:pPr>
              <w:jc w:val="center"/>
              <w:rPr>
                <w:color w:val="000000"/>
                <w:sz w:val="20"/>
                <w:szCs w:val="20"/>
              </w:rPr>
            </w:pPr>
            <w:r w:rsidRPr="002A49ED">
              <w:rPr>
                <w:color w:val="000000"/>
                <w:sz w:val="20"/>
                <w:szCs w:val="20"/>
              </w:rPr>
              <w:t>175 штук</w:t>
            </w:r>
          </w:p>
        </w:tc>
        <w:tc>
          <w:tcPr>
            <w:tcW w:w="1134" w:type="dxa"/>
            <w:vAlign w:val="center"/>
          </w:tcPr>
          <w:p w:rsidR="002A49ED" w:rsidRPr="00EE47BF" w:rsidRDefault="002A49ED" w:rsidP="001C52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673" w:type="dxa"/>
            <w:vMerge/>
            <w:vAlign w:val="center"/>
          </w:tcPr>
          <w:p w:rsidR="002A49ED" w:rsidRPr="00CB3D84" w:rsidRDefault="002A49ED" w:rsidP="00E62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A49ED" w:rsidRPr="00CB3D84" w:rsidRDefault="002A49ED" w:rsidP="007D0607">
            <w:pPr>
              <w:jc w:val="center"/>
              <w:rPr>
                <w:sz w:val="20"/>
                <w:szCs w:val="20"/>
              </w:rPr>
            </w:pPr>
          </w:p>
        </w:tc>
      </w:tr>
      <w:tr w:rsidR="002A49ED" w:rsidRPr="00CB3D84" w:rsidTr="00FD6DFF">
        <w:tc>
          <w:tcPr>
            <w:tcW w:w="1242" w:type="dxa"/>
            <w:vMerge/>
            <w:vAlign w:val="center"/>
          </w:tcPr>
          <w:p w:rsidR="002A49ED" w:rsidRDefault="002A49ED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2A49ED" w:rsidRPr="00C62665" w:rsidRDefault="002A49ED" w:rsidP="007D0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A49ED" w:rsidRDefault="002A49ED" w:rsidP="007D0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A49ED" w:rsidRPr="007F2553" w:rsidRDefault="002A49ED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2A49ED" w:rsidRDefault="002A49ED" w:rsidP="002A49ED">
            <w:pPr>
              <w:tabs>
                <w:tab w:val="left" w:pos="699"/>
              </w:tabs>
              <w:rPr>
                <w:color w:val="000000"/>
                <w:sz w:val="20"/>
                <w:szCs w:val="20"/>
              </w:rPr>
            </w:pPr>
            <w:r w:rsidRPr="00EB2F27">
              <w:rPr>
                <w:color w:val="000000"/>
                <w:sz w:val="20"/>
                <w:szCs w:val="20"/>
              </w:rPr>
              <w:t>Лицензия (право на использование) на модуль «</w:t>
            </w:r>
            <w:proofErr w:type="spellStart"/>
            <w:r w:rsidRPr="00EB2F27">
              <w:rPr>
                <w:color w:val="000000"/>
                <w:sz w:val="20"/>
                <w:szCs w:val="20"/>
              </w:rPr>
              <w:t>Инфографика</w:t>
            </w:r>
            <w:proofErr w:type="spellEnd"/>
            <w:r w:rsidRPr="00EB2F27">
              <w:rPr>
                <w:color w:val="000000"/>
                <w:sz w:val="20"/>
                <w:szCs w:val="20"/>
              </w:rPr>
              <w:t xml:space="preserve"> в отчетах (диаграммы)» </w:t>
            </w:r>
            <w:proofErr w:type="gramStart"/>
            <w:r w:rsidRPr="00EB2F27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EB2F2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B2F27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EB2F27">
              <w:rPr>
                <w:color w:val="000000"/>
                <w:sz w:val="20"/>
                <w:szCs w:val="20"/>
              </w:rPr>
              <w:t xml:space="preserve"> Платформа управления документами и бизнес-процессами «</w:t>
            </w:r>
            <w:proofErr w:type="spellStart"/>
            <w:r w:rsidRPr="00EB2F27">
              <w:rPr>
                <w:color w:val="000000"/>
                <w:sz w:val="20"/>
                <w:szCs w:val="20"/>
              </w:rPr>
              <w:t>Тесса</w:t>
            </w:r>
            <w:proofErr w:type="spellEnd"/>
            <w:r w:rsidRPr="00EB2F27">
              <w:rPr>
                <w:color w:val="000000"/>
                <w:sz w:val="20"/>
                <w:szCs w:val="20"/>
              </w:rPr>
              <w:t>» («</w:t>
            </w:r>
            <w:proofErr w:type="spellStart"/>
            <w:r w:rsidRPr="00EB2F27">
              <w:rPr>
                <w:color w:val="000000"/>
                <w:sz w:val="20"/>
                <w:szCs w:val="20"/>
              </w:rPr>
              <w:t>Tessa</w:t>
            </w:r>
            <w:proofErr w:type="spellEnd"/>
            <w:r w:rsidRPr="00EB2F27">
              <w:rPr>
                <w:color w:val="000000"/>
                <w:sz w:val="20"/>
                <w:szCs w:val="20"/>
              </w:rPr>
              <w:t>»). 1 конкурентная клиентская лицензия, пакет обновлений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07DD8">
              <w:rPr>
                <w:color w:val="000000"/>
                <w:sz w:val="20"/>
                <w:szCs w:val="20"/>
              </w:rPr>
              <w:t>(с 24.12.202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07DD8">
              <w:rPr>
                <w:color w:val="000000"/>
                <w:sz w:val="20"/>
                <w:szCs w:val="20"/>
              </w:rPr>
              <w:t xml:space="preserve"> по 24.12.202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D07DD8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C0198">
              <w:rPr>
                <w:color w:val="000000"/>
                <w:sz w:val="20"/>
                <w:szCs w:val="20"/>
              </w:rPr>
              <w:t>Реестровая запись № 2187</w:t>
            </w:r>
          </w:p>
          <w:p w:rsidR="002A49ED" w:rsidRPr="00991F0C" w:rsidRDefault="002A49ED" w:rsidP="002A49ED">
            <w:pPr>
              <w:tabs>
                <w:tab w:val="left" w:pos="699"/>
              </w:tabs>
              <w:rPr>
                <w:color w:val="000000"/>
                <w:sz w:val="20"/>
                <w:szCs w:val="20"/>
              </w:rPr>
            </w:pPr>
            <w:r w:rsidRPr="002A49ED">
              <w:rPr>
                <w:color w:val="000000"/>
                <w:sz w:val="20"/>
                <w:szCs w:val="20"/>
              </w:rPr>
              <w:t>ОКПД</w:t>
            </w:r>
            <w:proofErr w:type="gramStart"/>
            <w:r w:rsidRPr="002A49E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A49ED">
              <w:rPr>
                <w:color w:val="000000"/>
                <w:sz w:val="20"/>
                <w:szCs w:val="20"/>
              </w:rPr>
              <w:t xml:space="preserve"> 58.29.50.000</w:t>
            </w:r>
          </w:p>
        </w:tc>
        <w:tc>
          <w:tcPr>
            <w:tcW w:w="1633" w:type="dxa"/>
            <w:gridSpan w:val="2"/>
            <w:vAlign w:val="center"/>
          </w:tcPr>
          <w:p w:rsidR="002A49ED" w:rsidRPr="00827D74" w:rsidRDefault="002A49ED" w:rsidP="00AD4AAA">
            <w:pPr>
              <w:jc w:val="center"/>
              <w:rPr>
                <w:color w:val="000000"/>
                <w:sz w:val="20"/>
                <w:szCs w:val="20"/>
              </w:rPr>
            </w:pPr>
            <w:r w:rsidRPr="002A49ED">
              <w:rPr>
                <w:color w:val="000000"/>
                <w:sz w:val="20"/>
                <w:szCs w:val="20"/>
              </w:rPr>
              <w:t>175 штук</w:t>
            </w:r>
          </w:p>
        </w:tc>
        <w:tc>
          <w:tcPr>
            <w:tcW w:w="1134" w:type="dxa"/>
            <w:vAlign w:val="center"/>
          </w:tcPr>
          <w:p w:rsidR="002A49ED" w:rsidRPr="00AB57E4" w:rsidRDefault="002A49ED" w:rsidP="001C52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673" w:type="dxa"/>
            <w:vMerge/>
            <w:vAlign w:val="center"/>
          </w:tcPr>
          <w:p w:rsidR="002A49ED" w:rsidRPr="00CB3D84" w:rsidRDefault="002A49ED" w:rsidP="00E62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A49ED" w:rsidRPr="00CB3D84" w:rsidRDefault="002A49ED" w:rsidP="007D0607">
            <w:pPr>
              <w:jc w:val="center"/>
              <w:rPr>
                <w:sz w:val="20"/>
                <w:szCs w:val="20"/>
              </w:rPr>
            </w:pPr>
          </w:p>
        </w:tc>
      </w:tr>
      <w:tr w:rsidR="002A49ED" w:rsidRPr="00CB3D84" w:rsidTr="00FD6DFF">
        <w:tc>
          <w:tcPr>
            <w:tcW w:w="1242" w:type="dxa"/>
            <w:vMerge/>
            <w:vAlign w:val="center"/>
          </w:tcPr>
          <w:p w:rsidR="002A49ED" w:rsidRDefault="002A49ED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2A49ED" w:rsidRPr="00C62665" w:rsidRDefault="002A49ED" w:rsidP="007D0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A49ED" w:rsidRDefault="002A49ED" w:rsidP="007D0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A49ED" w:rsidRPr="007F2553" w:rsidRDefault="002A49ED" w:rsidP="00C62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2A49ED" w:rsidRDefault="002A49ED" w:rsidP="002A49ED">
            <w:pPr>
              <w:tabs>
                <w:tab w:val="left" w:pos="699"/>
              </w:tabs>
              <w:rPr>
                <w:color w:val="000000"/>
                <w:sz w:val="20"/>
                <w:szCs w:val="20"/>
              </w:rPr>
            </w:pPr>
            <w:r w:rsidRPr="00EB2F27">
              <w:rPr>
                <w:color w:val="000000"/>
                <w:sz w:val="20"/>
                <w:szCs w:val="20"/>
              </w:rPr>
              <w:t>Лицензия (право 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2F27">
              <w:rPr>
                <w:color w:val="000000"/>
                <w:sz w:val="20"/>
                <w:szCs w:val="20"/>
              </w:rPr>
              <w:t>использование) на модуль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2F27">
              <w:rPr>
                <w:color w:val="000000"/>
                <w:sz w:val="20"/>
                <w:szCs w:val="20"/>
              </w:rPr>
              <w:t xml:space="preserve">«Мобильное согласование» </w:t>
            </w:r>
            <w:proofErr w:type="gramStart"/>
            <w:r w:rsidRPr="00EB2F27">
              <w:rPr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B2F27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EB2F27">
              <w:rPr>
                <w:color w:val="000000"/>
                <w:sz w:val="20"/>
                <w:szCs w:val="20"/>
              </w:rPr>
              <w:t xml:space="preserve"> Платформа управления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2F27">
              <w:rPr>
                <w:color w:val="000000"/>
                <w:sz w:val="20"/>
                <w:szCs w:val="20"/>
              </w:rPr>
              <w:t>документами и бизнес-процессами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2F27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EB2F27">
              <w:rPr>
                <w:color w:val="000000"/>
                <w:sz w:val="20"/>
                <w:szCs w:val="20"/>
              </w:rPr>
              <w:t>Тесса</w:t>
            </w:r>
            <w:proofErr w:type="spellEnd"/>
            <w:r w:rsidRPr="00EB2F27">
              <w:rPr>
                <w:color w:val="000000"/>
                <w:sz w:val="20"/>
                <w:szCs w:val="20"/>
              </w:rPr>
              <w:t>» («</w:t>
            </w:r>
            <w:proofErr w:type="spellStart"/>
            <w:r w:rsidRPr="00EB2F27">
              <w:rPr>
                <w:color w:val="000000"/>
                <w:sz w:val="20"/>
                <w:szCs w:val="20"/>
              </w:rPr>
              <w:t>Tessa</w:t>
            </w:r>
            <w:proofErr w:type="spellEnd"/>
            <w:r w:rsidRPr="00EB2F27">
              <w:rPr>
                <w:color w:val="000000"/>
                <w:sz w:val="20"/>
                <w:szCs w:val="20"/>
              </w:rPr>
              <w:t>»). 1 конкурентная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2F27">
              <w:rPr>
                <w:color w:val="000000"/>
                <w:sz w:val="20"/>
                <w:szCs w:val="20"/>
              </w:rPr>
              <w:t>клиентская лицензия, пакет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2F27">
              <w:rPr>
                <w:color w:val="000000"/>
                <w:sz w:val="20"/>
                <w:szCs w:val="20"/>
              </w:rPr>
              <w:t>обновлений</w:t>
            </w:r>
          </w:p>
          <w:p w:rsidR="002A49ED" w:rsidRDefault="002A49ED" w:rsidP="002A49ED">
            <w:pPr>
              <w:tabs>
                <w:tab w:val="left" w:pos="699"/>
              </w:tabs>
              <w:rPr>
                <w:color w:val="000000"/>
                <w:sz w:val="20"/>
                <w:szCs w:val="20"/>
              </w:rPr>
            </w:pPr>
            <w:r w:rsidRPr="00D07DD8">
              <w:rPr>
                <w:color w:val="000000"/>
                <w:sz w:val="20"/>
                <w:szCs w:val="20"/>
              </w:rPr>
              <w:t>(с 24.12.202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07DD8">
              <w:rPr>
                <w:color w:val="000000"/>
                <w:sz w:val="20"/>
                <w:szCs w:val="20"/>
              </w:rPr>
              <w:t xml:space="preserve"> по 24.12.202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D07DD8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C0198">
              <w:rPr>
                <w:color w:val="000000"/>
                <w:sz w:val="20"/>
                <w:szCs w:val="20"/>
              </w:rPr>
              <w:t>Реестровая запись № 2187</w:t>
            </w:r>
          </w:p>
          <w:p w:rsidR="002A49ED" w:rsidRPr="00991F0C" w:rsidRDefault="002A49ED" w:rsidP="002A49ED">
            <w:pPr>
              <w:tabs>
                <w:tab w:val="left" w:pos="699"/>
              </w:tabs>
              <w:rPr>
                <w:color w:val="000000"/>
                <w:sz w:val="20"/>
                <w:szCs w:val="20"/>
              </w:rPr>
            </w:pPr>
            <w:r w:rsidRPr="002A49ED">
              <w:rPr>
                <w:color w:val="000000"/>
                <w:sz w:val="20"/>
                <w:szCs w:val="20"/>
              </w:rPr>
              <w:t>ОКПД</w:t>
            </w:r>
            <w:proofErr w:type="gramStart"/>
            <w:r w:rsidRPr="002A49E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A49ED">
              <w:rPr>
                <w:color w:val="000000"/>
                <w:sz w:val="20"/>
                <w:szCs w:val="20"/>
              </w:rPr>
              <w:t xml:space="preserve"> 58.29.50.000</w:t>
            </w:r>
          </w:p>
        </w:tc>
        <w:tc>
          <w:tcPr>
            <w:tcW w:w="1633" w:type="dxa"/>
            <w:gridSpan w:val="2"/>
            <w:vAlign w:val="center"/>
          </w:tcPr>
          <w:p w:rsidR="002A49ED" w:rsidRPr="00827D74" w:rsidRDefault="002A49ED" w:rsidP="00AD4AAA">
            <w:pPr>
              <w:jc w:val="center"/>
              <w:rPr>
                <w:color w:val="000000"/>
                <w:sz w:val="20"/>
                <w:szCs w:val="20"/>
              </w:rPr>
            </w:pPr>
            <w:r w:rsidRPr="002A49ED">
              <w:rPr>
                <w:color w:val="000000"/>
                <w:sz w:val="20"/>
                <w:szCs w:val="20"/>
              </w:rPr>
              <w:t>175 штук</w:t>
            </w:r>
          </w:p>
        </w:tc>
        <w:tc>
          <w:tcPr>
            <w:tcW w:w="1134" w:type="dxa"/>
            <w:vAlign w:val="center"/>
          </w:tcPr>
          <w:p w:rsidR="002A49ED" w:rsidRPr="00AB57E4" w:rsidRDefault="002A49ED" w:rsidP="001C52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73" w:type="dxa"/>
            <w:vMerge/>
            <w:vAlign w:val="center"/>
          </w:tcPr>
          <w:p w:rsidR="002A49ED" w:rsidRPr="00CB3D84" w:rsidRDefault="002A49ED" w:rsidP="00E62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A49ED" w:rsidRPr="00CB3D84" w:rsidRDefault="002A49ED" w:rsidP="007D06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A49ED" w:rsidRDefault="002A49ED" w:rsidP="00984086">
      <w:pPr>
        <w:spacing w:line="240" w:lineRule="atLeast"/>
      </w:pPr>
    </w:p>
    <w:p w:rsidR="00984086" w:rsidRPr="00392D3D" w:rsidRDefault="00EB751D" w:rsidP="00984086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8E709" wp14:editId="5FF42FDD">
                <wp:simplePos x="0" y="0"/>
                <wp:positionH relativeFrom="column">
                  <wp:posOffset>122996</wp:posOffset>
                </wp:positionH>
                <wp:positionV relativeFrom="paragraph">
                  <wp:posOffset>83820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4086" w:rsidRPr="00CE050D" w:rsidRDefault="00984086" w:rsidP="009840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7pt;margin-top:6.6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" filled="f" strokecolor="windowText" strokeweight="1pt">
                <v:path arrowok="t"/>
                <v:textbox>
                  <w:txbxContent>
                    <w:p w:rsidR="00984086" w:rsidRPr="00CE050D" w:rsidRDefault="00984086" w:rsidP="0098408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984086" w:rsidRPr="00392D3D" w:rsidTr="007D0607">
        <w:trPr>
          <w:trHeight w:val="437"/>
        </w:trPr>
        <w:tc>
          <w:tcPr>
            <w:tcW w:w="846" w:type="dxa"/>
          </w:tcPr>
          <w:p w:rsidR="00984086" w:rsidRPr="00392D3D" w:rsidRDefault="00EB751D" w:rsidP="007D0607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FE4EA2" wp14:editId="1B1B5E3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19.8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984086" w:rsidRPr="00392D3D" w:rsidRDefault="00984086" w:rsidP="007D0607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984086" w:rsidRPr="00392D3D" w:rsidRDefault="00984086" w:rsidP="007D0607">
            <w:pPr>
              <w:spacing w:line="240" w:lineRule="atLeast"/>
              <w:rPr>
                <w:i/>
              </w:rPr>
            </w:pPr>
          </w:p>
        </w:tc>
      </w:tr>
      <w:tr w:rsidR="00984086" w:rsidRPr="00392D3D" w:rsidTr="007D0607">
        <w:tc>
          <w:tcPr>
            <w:tcW w:w="846" w:type="dxa"/>
          </w:tcPr>
          <w:p w:rsidR="00984086" w:rsidRPr="00392D3D" w:rsidRDefault="00984086" w:rsidP="007D0607">
            <w:pPr>
              <w:spacing w:line="240" w:lineRule="atLeast"/>
            </w:pPr>
          </w:p>
        </w:tc>
        <w:tc>
          <w:tcPr>
            <w:tcW w:w="3549" w:type="dxa"/>
          </w:tcPr>
          <w:p w:rsidR="00984086" w:rsidRPr="00392D3D" w:rsidRDefault="00984086" w:rsidP="007D0607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984086" w:rsidRPr="00392D3D" w:rsidRDefault="00984086" w:rsidP="007D0607">
            <w:pPr>
              <w:spacing w:line="240" w:lineRule="atLeast"/>
            </w:pPr>
          </w:p>
        </w:tc>
      </w:tr>
    </w:tbl>
    <w:p w:rsidR="00984086" w:rsidRPr="00392D3D" w:rsidRDefault="00984086" w:rsidP="00984086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0B65D" wp14:editId="3AB0D0B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p w:rsidR="00984086" w:rsidRDefault="00984086" w:rsidP="00984086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984086" w:rsidRDefault="00984086" w:rsidP="00984086">
      <w:pPr>
        <w:rPr>
          <w:sz w:val="23"/>
          <w:szCs w:val="23"/>
        </w:rPr>
      </w:pPr>
    </w:p>
    <w:p w:rsidR="00984086" w:rsidRDefault="00984086" w:rsidP="00984086">
      <w:pPr>
        <w:rPr>
          <w:sz w:val="23"/>
          <w:szCs w:val="23"/>
        </w:rPr>
      </w:pPr>
    </w:p>
    <w:p w:rsidR="002A49ED" w:rsidRDefault="002A49ED" w:rsidP="00984086">
      <w:pPr>
        <w:rPr>
          <w:sz w:val="23"/>
          <w:szCs w:val="23"/>
        </w:rPr>
      </w:pPr>
    </w:p>
    <w:p w:rsidR="002A49ED" w:rsidRDefault="002A49ED" w:rsidP="00984086">
      <w:pPr>
        <w:rPr>
          <w:sz w:val="23"/>
          <w:szCs w:val="23"/>
        </w:rPr>
      </w:pPr>
    </w:p>
    <w:p w:rsidR="00984086" w:rsidRDefault="00984086" w:rsidP="00984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5E4446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984086" w:rsidRDefault="00984086" w:rsidP="00984086"/>
    <w:p w:rsidR="00984086" w:rsidRDefault="00984086" w:rsidP="00984086">
      <w:pPr>
        <w:jc w:val="both"/>
      </w:pPr>
    </w:p>
    <w:p w:rsidR="002A49ED" w:rsidRDefault="002A49ED" w:rsidP="00984086">
      <w:pPr>
        <w:jc w:val="both"/>
      </w:pPr>
    </w:p>
    <w:p w:rsidR="002A49ED" w:rsidRDefault="002A49ED" w:rsidP="00984086">
      <w:pPr>
        <w:jc w:val="both"/>
      </w:pPr>
    </w:p>
    <w:p w:rsidR="002A49ED" w:rsidRDefault="002A49ED" w:rsidP="00984086">
      <w:pPr>
        <w:jc w:val="both"/>
      </w:pPr>
    </w:p>
    <w:p w:rsidR="002A49ED" w:rsidRDefault="002A49ED" w:rsidP="00984086">
      <w:pPr>
        <w:jc w:val="both"/>
      </w:pPr>
    </w:p>
    <w:p w:rsidR="002A49ED" w:rsidRDefault="002A49ED" w:rsidP="00984086">
      <w:pPr>
        <w:jc w:val="both"/>
      </w:pPr>
    </w:p>
    <w:p w:rsidR="002A49ED" w:rsidRDefault="002A49ED" w:rsidP="00984086">
      <w:pPr>
        <w:jc w:val="both"/>
      </w:pPr>
    </w:p>
    <w:p w:rsidR="002A49ED" w:rsidRDefault="002A49ED" w:rsidP="00984086">
      <w:pPr>
        <w:jc w:val="both"/>
      </w:pPr>
    </w:p>
    <w:p w:rsidR="002A49ED" w:rsidRDefault="002A49ED" w:rsidP="00984086">
      <w:pPr>
        <w:jc w:val="both"/>
      </w:pPr>
    </w:p>
    <w:p w:rsidR="00F701FD" w:rsidRDefault="00F701FD" w:rsidP="00984086">
      <w:pPr>
        <w:jc w:val="both"/>
      </w:pPr>
    </w:p>
    <w:p w:rsidR="00984086" w:rsidRPr="00601DB3" w:rsidRDefault="00984086" w:rsidP="00984086">
      <w:pPr>
        <w:jc w:val="both"/>
      </w:pPr>
      <w:r>
        <w:t xml:space="preserve">Передано в УМО </w:t>
      </w:r>
      <w:r w:rsidR="002A49ED">
        <w:t>6 февраля</w:t>
      </w:r>
      <w:r>
        <w:t xml:space="preserve"> 202</w:t>
      </w:r>
      <w:r w:rsidR="002A49ED">
        <w:t>5</w:t>
      </w:r>
      <w:r>
        <w:t xml:space="preserve"> г. __________________ Калабухова О.Н.</w:t>
      </w:r>
    </w:p>
    <w:sectPr w:rsidR="00984086" w:rsidRPr="00601DB3" w:rsidSect="002A49ED">
      <w:pgSz w:w="16838" w:h="11906" w:orient="landscape"/>
      <w:pgMar w:top="851" w:right="1134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106A"/>
    <w:rsid w:val="00012A71"/>
    <w:rsid w:val="00022297"/>
    <w:rsid w:val="00060C06"/>
    <w:rsid w:val="00076569"/>
    <w:rsid w:val="000830FF"/>
    <w:rsid w:val="00085433"/>
    <w:rsid w:val="00092220"/>
    <w:rsid w:val="00095A56"/>
    <w:rsid w:val="000F4749"/>
    <w:rsid w:val="000F6F45"/>
    <w:rsid w:val="0011293F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1D3C54"/>
    <w:rsid w:val="001E1424"/>
    <w:rsid w:val="001E3241"/>
    <w:rsid w:val="00202523"/>
    <w:rsid w:val="00202C39"/>
    <w:rsid w:val="00224C82"/>
    <w:rsid w:val="00235701"/>
    <w:rsid w:val="00251763"/>
    <w:rsid w:val="00260FF5"/>
    <w:rsid w:val="0027726A"/>
    <w:rsid w:val="002863CF"/>
    <w:rsid w:val="0029043C"/>
    <w:rsid w:val="002A49ED"/>
    <w:rsid w:val="002B0FA2"/>
    <w:rsid w:val="002B4E4B"/>
    <w:rsid w:val="00302E76"/>
    <w:rsid w:val="00311EF8"/>
    <w:rsid w:val="00313720"/>
    <w:rsid w:val="00322EAB"/>
    <w:rsid w:val="003254AA"/>
    <w:rsid w:val="0034730D"/>
    <w:rsid w:val="003665C0"/>
    <w:rsid w:val="00366DC7"/>
    <w:rsid w:val="00391B77"/>
    <w:rsid w:val="00395B7B"/>
    <w:rsid w:val="003B0E19"/>
    <w:rsid w:val="003D2482"/>
    <w:rsid w:val="003D4C7E"/>
    <w:rsid w:val="003D65E6"/>
    <w:rsid w:val="003E6A67"/>
    <w:rsid w:val="003F47DE"/>
    <w:rsid w:val="003F56D5"/>
    <w:rsid w:val="00403402"/>
    <w:rsid w:val="00442F6B"/>
    <w:rsid w:val="004514AC"/>
    <w:rsid w:val="0047030B"/>
    <w:rsid w:val="004971AF"/>
    <w:rsid w:val="00504C04"/>
    <w:rsid w:val="0050590F"/>
    <w:rsid w:val="00510E5D"/>
    <w:rsid w:val="00513463"/>
    <w:rsid w:val="00513638"/>
    <w:rsid w:val="00535396"/>
    <w:rsid w:val="0056283F"/>
    <w:rsid w:val="00594C75"/>
    <w:rsid w:val="005B1052"/>
    <w:rsid w:val="005D4A53"/>
    <w:rsid w:val="005D54E3"/>
    <w:rsid w:val="005E036A"/>
    <w:rsid w:val="005E4446"/>
    <w:rsid w:val="00601DB3"/>
    <w:rsid w:val="006313BF"/>
    <w:rsid w:val="006368B1"/>
    <w:rsid w:val="006558B5"/>
    <w:rsid w:val="00685B9E"/>
    <w:rsid w:val="0069262C"/>
    <w:rsid w:val="006938B0"/>
    <w:rsid w:val="006D179F"/>
    <w:rsid w:val="006D1FD5"/>
    <w:rsid w:val="006E38EF"/>
    <w:rsid w:val="006F08BC"/>
    <w:rsid w:val="006F4B94"/>
    <w:rsid w:val="006F6E33"/>
    <w:rsid w:val="006F7D2C"/>
    <w:rsid w:val="006F7F3A"/>
    <w:rsid w:val="007026D2"/>
    <w:rsid w:val="007160D4"/>
    <w:rsid w:val="00726AE1"/>
    <w:rsid w:val="00741E3D"/>
    <w:rsid w:val="007656D1"/>
    <w:rsid w:val="00780FE0"/>
    <w:rsid w:val="007B17A8"/>
    <w:rsid w:val="007B2DA9"/>
    <w:rsid w:val="007B7F93"/>
    <w:rsid w:val="007C3F62"/>
    <w:rsid w:val="007C6485"/>
    <w:rsid w:val="007C6A0C"/>
    <w:rsid w:val="007E45D1"/>
    <w:rsid w:val="007F2553"/>
    <w:rsid w:val="007F5F1A"/>
    <w:rsid w:val="0081125F"/>
    <w:rsid w:val="00813E1C"/>
    <w:rsid w:val="00826205"/>
    <w:rsid w:val="0087247A"/>
    <w:rsid w:val="00876C31"/>
    <w:rsid w:val="00877BE6"/>
    <w:rsid w:val="008806B4"/>
    <w:rsid w:val="00881C3C"/>
    <w:rsid w:val="008A4263"/>
    <w:rsid w:val="008B5414"/>
    <w:rsid w:val="008C0621"/>
    <w:rsid w:val="008C44B3"/>
    <w:rsid w:val="00911CF0"/>
    <w:rsid w:val="0092501A"/>
    <w:rsid w:val="009417BE"/>
    <w:rsid w:val="0094763B"/>
    <w:rsid w:val="009610B1"/>
    <w:rsid w:val="00965A54"/>
    <w:rsid w:val="00965A9B"/>
    <w:rsid w:val="00975C82"/>
    <w:rsid w:val="009839C0"/>
    <w:rsid w:val="00984086"/>
    <w:rsid w:val="00984841"/>
    <w:rsid w:val="0099059C"/>
    <w:rsid w:val="00991A3D"/>
    <w:rsid w:val="009A44F2"/>
    <w:rsid w:val="009C6E74"/>
    <w:rsid w:val="009D005F"/>
    <w:rsid w:val="009E306D"/>
    <w:rsid w:val="009F176E"/>
    <w:rsid w:val="00A14423"/>
    <w:rsid w:val="00A35536"/>
    <w:rsid w:val="00A73985"/>
    <w:rsid w:val="00AA00EE"/>
    <w:rsid w:val="00AA2F2C"/>
    <w:rsid w:val="00AA7102"/>
    <w:rsid w:val="00AB020F"/>
    <w:rsid w:val="00AD202B"/>
    <w:rsid w:val="00AD4AAA"/>
    <w:rsid w:val="00AE4058"/>
    <w:rsid w:val="00AE77BD"/>
    <w:rsid w:val="00B0257B"/>
    <w:rsid w:val="00B14816"/>
    <w:rsid w:val="00B71F70"/>
    <w:rsid w:val="00B94CBA"/>
    <w:rsid w:val="00BA652A"/>
    <w:rsid w:val="00BC3BEA"/>
    <w:rsid w:val="00BC5EA2"/>
    <w:rsid w:val="00BD2CD4"/>
    <w:rsid w:val="00BD33AA"/>
    <w:rsid w:val="00BD6962"/>
    <w:rsid w:val="00BE06B2"/>
    <w:rsid w:val="00BE27EA"/>
    <w:rsid w:val="00BF57E0"/>
    <w:rsid w:val="00C12476"/>
    <w:rsid w:val="00C1456E"/>
    <w:rsid w:val="00C20269"/>
    <w:rsid w:val="00C20D90"/>
    <w:rsid w:val="00C233E9"/>
    <w:rsid w:val="00C264B0"/>
    <w:rsid w:val="00C26606"/>
    <w:rsid w:val="00C4537E"/>
    <w:rsid w:val="00C62665"/>
    <w:rsid w:val="00C73176"/>
    <w:rsid w:val="00C741AA"/>
    <w:rsid w:val="00D24B2C"/>
    <w:rsid w:val="00D2586D"/>
    <w:rsid w:val="00D318B3"/>
    <w:rsid w:val="00D353D8"/>
    <w:rsid w:val="00D4280C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DD4F0B"/>
    <w:rsid w:val="00E44F02"/>
    <w:rsid w:val="00E45220"/>
    <w:rsid w:val="00E501B3"/>
    <w:rsid w:val="00E514CB"/>
    <w:rsid w:val="00E60E1C"/>
    <w:rsid w:val="00E83D6A"/>
    <w:rsid w:val="00E951BE"/>
    <w:rsid w:val="00EA01FC"/>
    <w:rsid w:val="00EA410C"/>
    <w:rsid w:val="00EB52D0"/>
    <w:rsid w:val="00EB751D"/>
    <w:rsid w:val="00ED13E3"/>
    <w:rsid w:val="00ED7178"/>
    <w:rsid w:val="00EE0975"/>
    <w:rsid w:val="00EF1147"/>
    <w:rsid w:val="00EF6D74"/>
    <w:rsid w:val="00F00557"/>
    <w:rsid w:val="00F01F8F"/>
    <w:rsid w:val="00F064B2"/>
    <w:rsid w:val="00F2233E"/>
    <w:rsid w:val="00F24E58"/>
    <w:rsid w:val="00F25EA0"/>
    <w:rsid w:val="00F43B11"/>
    <w:rsid w:val="00F4589D"/>
    <w:rsid w:val="00F701FD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5</cp:revision>
  <cp:lastPrinted>2025-02-05T11:39:00Z</cp:lastPrinted>
  <dcterms:created xsi:type="dcterms:W3CDTF">2025-02-05T11:34:00Z</dcterms:created>
  <dcterms:modified xsi:type="dcterms:W3CDTF">2025-02-05T11:45:00Z</dcterms:modified>
</cp:coreProperties>
</file>